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7" w:rsidRDefault="00A32A4E" w:rsidP="008D2A08">
      <w:pPr>
        <w:pStyle w:val="ac"/>
        <w:jc w:val="center"/>
      </w:pPr>
      <w:r w:rsidRPr="00A32A4E">
        <w:rPr>
          <w:noProof/>
          <w:lang w:eastAsia="ru-RU"/>
        </w:rPr>
        <w:drawing>
          <wp:inline distT="0" distB="0" distL="0" distR="0" wp14:anchorId="7A0A681A" wp14:editId="7C48B73C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4E" w:rsidRPr="00A32A4E" w:rsidRDefault="00A32A4E" w:rsidP="001256AF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ED6609" w:rsidRDefault="00ED6609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ED6609" w:rsidRPr="00ED6609" w:rsidTr="00AA4E6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609" w:rsidRPr="00ED6609" w:rsidRDefault="00ED6609" w:rsidP="00ED6609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23.09.2023</w:t>
            </w:r>
          </w:p>
        </w:tc>
        <w:tc>
          <w:tcPr>
            <w:tcW w:w="1000" w:type="pct"/>
          </w:tcPr>
          <w:p w:rsidR="00ED6609" w:rsidRPr="00ED6609" w:rsidRDefault="00ED6609" w:rsidP="00ED6609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ED6609" w:rsidRPr="00ED6609" w:rsidRDefault="00ED6609" w:rsidP="00ED6609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ED6609" w:rsidRPr="00ED6609" w:rsidRDefault="00ED6609" w:rsidP="00ED6609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D660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609" w:rsidRPr="00ED6609" w:rsidRDefault="00ED6609" w:rsidP="00ED6609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495-П</w:t>
            </w:r>
          </w:p>
        </w:tc>
      </w:tr>
    </w:tbl>
    <w:p w:rsidR="005C23D1" w:rsidRPr="005C23D1" w:rsidRDefault="005C23D1" w:rsidP="005C23D1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4428E9" w:rsidRPr="00393A89" w:rsidRDefault="004428E9" w:rsidP="00393A89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693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некоторые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8693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Кировской области </w:t>
      </w:r>
    </w:p>
    <w:p w:rsidR="00451B86" w:rsidRPr="00451B86" w:rsidRDefault="00451B86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101280" w:rsidRPr="00101280" w:rsidRDefault="00101280" w:rsidP="0010128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12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E6387" w:rsidRPr="001012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6387">
        <w:rPr>
          <w:color w:val="000000"/>
          <w:sz w:val="28"/>
          <w:szCs w:val="28"/>
        </w:rPr>
        <w:t> </w:t>
      </w:r>
      <w:r w:rsidR="00953FDC"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81748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от 22.10.2014 № 6/70 «Об утверждении Положения о государственной жилищной инспекции Кировской области и признании утратившими силу некоторых постановлений Правительства Кировской обл</w:t>
      </w:r>
      <w:r>
        <w:rPr>
          <w:rFonts w:ascii="Times New Roman" w:hAnsi="Times New Roman" w:cs="Times New Roman"/>
          <w:sz w:val="28"/>
          <w:szCs w:val="28"/>
        </w:rPr>
        <w:t>асти»,</w:t>
      </w:r>
      <w:r w:rsidRPr="00101280">
        <w:rPr>
          <w:rFonts w:ascii="Times New Roman" w:hAnsi="Times New Roman" w:cs="Times New Roman"/>
          <w:sz w:val="28"/>
          <w:szCs w:val="28"/>
        </w:rPr>
        <w:t xml:space="preserve"> утвердив </w:t>
      </w:r>
      <w:hyperlink r:id="rId8" w:history="1">
        <w:r w:rsidRPr="00101280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10128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101280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101280">
        <w:rPr>
          <w:rFonts w:ascii="Times New Roman" w:hAnsi="Times New Roman" w:cs="Times New Roman"/>
          <w:sz w:val="28"/>
          <w:szCs w:val="28"/>
        </w:rPr>
        <w:t xml:space="preserve"> о государственной жилищной инспекции Кировской области согласно приложению</w:t>
      </w:r>
      <w:r w:rsidR="00D04BCC">
        <w:rPr>
          <w:rFonts w:ascii="Times New Roman" w:hAnsi="Times New Roman" w:cs="Times New Roman"/>
          <w:sz w:val="28"/>
          <w:szCs w:val="28"/>
        </w:rPr>
        <w:t xml:space="preserve"> № 1</w:t>
      </w:r>
      <w:r w:rsidRPr="00101280">
        <w:rPr>
          <w:rFonts w:ascii="Times New Roman" w:hAnsi="Times New Roman" w:cs="Times New Roman"/>
          <w:sz w:val="28"/>
          <w:szCs w:val="28"/>
        </w:rPr>
        <w:t>.</w:t>
      </w:r>
    </w:p>
    <w:p w:rsidR="0081748B" w:rsidRDefault="00101280" w:rsidP="0081748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4875">
        <w:rPr>
          <w:color w:val="000000"/>
          <w:sz w:val="28"/>
          <w:szCs w:val="28"/>
        </w:rPr>
        <w:t>Внести изменение</w:t>
      </w:r>
      <w:r w:rsidR="0078693B">
        <w:rPr>
          <w:color w:val="000000"/>
          <w:sz w:val="28"/>
          <w:szCs w:val="28"/>
        </w:rPr>
        <w:t xml:space="preserve"> в </w:t>
      </w:r>
      <w:r w:rsidR="00007BE9" w:rsidRPr="00451B86">
        <w:rPr>
          <w:color w:val="000000"/>
          <w:sz w:val="28"/>
          <w:szCs w:val="28"/>
        </w:rPr>
        <w:t>постановлени</w:t>
      </w:r>
      <w:r w:rsidR="0081748B">
        <w:rPr>
          <w:color w:val="000000"/>
          <w:sz w:val="28"/>
          <w:szCs w:val="28"/>
        </w:rPr>
        <w:t>е</w:t>
      </w:r>
      <w:r w:rsidR="00007BE9">
        <w:rPr>
          <w:color w:val="000000"/>
          <w:sz w:val="28"/>
          <w:szCs w:val="28"/>
        </w:rPr>
        <w:t xml:space="preserve"> Правительства Кировской области</w:t>
      </w:r>
    </w:p>
    <w:p w:rsidR="00101280" w:rsidRPr="00101280" w:rsidRDefault="0081748B" w:rsidP="002D2A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A3D">
        <w:rPr>
          <w:rFonts w:ascii="Times New Roman" w:hAnsi="Times New Roman" w:cs="Times New Roman"/>
          <w:color w:val="000000"/>
          <w:sz w:val="28"/>
          <w:szCs w:val="28"/>
        </w:rPr>
        <w:t>от 18.10.2021 № 550-П «Об утверждении Положения о региональном государственном жилищном надзоре»</w:t>
      </w:r>
      <w:r w:rsidR="00101280" w:rsidRPr="002D2A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1280" w:rsidRPr="002D2A3D">
        <w:rPr>
          <w:rFonts w:ascii="Times New Roman" w:hAnsi="Times New Roman" w:cs="Times New Roman"/>
          <w:sz w:val="28"/>
          <w:szCs w:val="28"/>
        </w:rPr>
        <w:t xml:space="preserve">утвердив </w:t>
      </w:r>
      <w:hyperlink r:id="rId10" w:history="1">
        <w:r w:rsidR="00844875">
          <w:rPr>
            <w:rFonts w:ascii="Times New Roman" w:hAnsi="Times New Roman" w:cs="Times New Roman"/>
            <w:sz w:val="28"/>
            <w:szCs w:val="28"/>
          </w:rPr>
          <w:t>изменение</w:t>
        </w:r>
      </w:hyperlink>
      <w:r w:rsidR="00844875">
        <w:rPr>
          <w:rFonts w:ascii="Times New Roman" w:hAnsi="Times New Roman" w:cs="Times New Roman"/>
          <w:sz w:val="28"/>
          <w:szCs w:val="28"/>
        </w:rPr>
        <w:t xml:space="preserve"> </w:t>
      </w:r>
      <w:r w:rsidR="00101280" w:rsidRPr="002D2A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101280" w:rsidRPr="002D2A3D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D04BCC">
        <w:rPr>
          <w:rFonts w:ascii="Times New Roman" w:hAnsi="Times New Roman" w:cs="Times New Roman"/>
          <w:sz w:val="28"/>
          <w:szCs w:val="28"/>
        </w:rPr>
        <w:br/>
      </w:r>
      <w:r w:rsidR="00101280" w:rsidRPr="002D2A3D">
        <w:rPr>
          <w:rFonts w:ascii="Times New Roman" w:hAnsi="Times New Roman" w:cs="Times New Roman"/>
          <w:color w:val="000000"/>
          <w:sz w:val="28"/>
          <w:szCs w:val="28"/>
        </w:rPr>
        <w:t>о региональном государственном жилищном надзоре</w:t>
      </w:r>
      <w:r w:rsidR="00101280" w:rsidRPr="002D2A3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04BCC">
        <w:rPr>
          <w:rFonts w:ascii="Times New Roman" w:hAnsi="Times New Roman" w:cs="Times New Roman"/>
          <w:sz w:val="28"/>
          <w:szCs w:val="28"/>
        </w:rPr>
        <w:t xml:space="preserve"> № 2</w:t>
      </w:r>
      <w:r w:rsidR="00101280" w:rsidRPr="00101280">
        <w:rPr>
          <w:rFonts w:ascii="Times New Roman" w:hAnsi="Times New Roman" w:cs="Times New Roman"/>
          <w:sz w:val="28"/>
          <w:szCs w:val="28"/>
        </w:rPr>
        <w:t>.</w:t>
      </w:r>
    </w:p>
    <w:p w:rsidR="0081748B" w:rsidRPr="0081748B" w:rsidRDefault="00101280" w:rsidP="0081748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A89">
        <w:rPr>
          <w:rFonts w:ascii="Times New Roman" w:hAnsi="Times New Roman" w:cs="Times New Roman"/>
          <w:sz w:val="28"/>
          <w:szCs w:val="28"/>
        </w:rPr>
        <w:t>. Внести изменение</w:t>
      </w:r>
      <w:r w:rsidR="00007BE9" w:rsidRPr="0081748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от </w:t>
      </w:r>
      <w:r w:rsidR="0081748B" w:rsidRPr="0081748B">
        <w:rPr>
          <w:rFonts w:ascii="Times New Roman" w:hAnsi="Times New Roman" w:cs="Times New Roman"/>
          <w:sz w:val="28"/>
          <w:szCs w:val="28"/>
        </w:rPr>
        <w:t>09</w:t>
      </w:r>
      <w:r w:rsidR="00007BE9" w:rsidRPr="0081748B">
        <w:rPr>
          <w:rFonts w:ascii="Times New Roman" w:hAnsi="Times New Roman" w:cs="Times New Roman"/>
          <w:sz w:val="28"/>
          <w:szCs w:val="28"/>
        </w:rPr>
        <w:t>.</w:t>
      </w:r>
      <w:r w:rsidR="0081748B" w:rsidRPr="0081748B">
        <w:rPr>
          <w:rFonts w:ascii="Times New Roman" w:hAnsi="Times New Roman" w:cs="Times New Roman"/>
          <w:sz w:val="28"/>
          <w:szCs w:val="28"/>
        </w:rPr>
        <w:t>11.2021</w:t>
      </w:r>
      <w:r w:rsidR="00007BE9" w:rsidRPr="0081748B">
        <w:rPr>
          <w:rFonts w:ascii="Times New Roman" w:hAnsi="Times New Roman" w:cs="Times New Roman"/>
          <w:sz w:val="28"/>
          <w:szCs w:val="28"/>
        </w:rPr>
        <w:t xml:space="preserve"> № 59</w:t>
      </w:r>
      <w:r w:rsidR="0081748B" w:rsidRPr="0081748B">
        <w:rPr>
          <w:rFonts w:ascii="Times New Roman" w:hAnsi="Times New Roman" w:cs="Times New Roman"/>
          <w:sz w:val="28"/>
          <w:szCs w:val="28"/>
        </w:rPr>
        <w:t xml:space="preserve">0-П </w:t>
      </w:r>
      <w:r w:rsidR="00007BE9" w:rsidRPr="0081748B">
        <w:rPr>
          <w:rFonts w:ascii="Times New Roman" w:hAnsi="Times New Roman" w:cs="Times New Roman"/>
          <w:sz w:val="28"/>
          <w:szCs w:val="28"/>
        </w:rPr>
        <w:t>«</w:t>
      </w:r>
      <w:r w:rsidR="0081748B" w:rsidRPr="0081748B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домами, признании утратившими силу некоторых постановлений Правительства Кировской области и внесении изменений в некоторые постановления Правительства Кировской области</w:t>
      </w:r>
      <w:r w:rsidR="0081748B">
        <w:rPr>
          <w:rFonts w:ascii="Times New Roman" w:hAnsi="Times New Roman" w:cs="Times New Roman"/>
          <w:sz w:val="28"/>
          <w:szCs w:val="28"/>
        </w:rPr>
        <w:t>»</w:t>
      </w:r>
      <w:r w:rsidR="002D2A3D">
        <w:rPr>
          <w:rFonts w:ascii="Times New Roman" w:hAnsi="Times New Roman" w:cs="Times New Roman"/>
          <w:sz w:val="28"/>
          <w:szCs w:val="28"/>
        </w:rPr>
        <w:t>,</w:t>
      </w:r>
      <w:r w:rsidR="002D2A3D" w:rsidRPr="002D2A3D">
        <w:rPr>
          <w:rFonts w:ascii="Times New Roman" w:hAnsi="Times New Roman" w:cs="Times New Roman"/>
          <w:sz w:val="28"/>
          <w:szCs w:val="28"/>
        </w:rPr>
        <w:t xml:space="preserve"> </w:t>
      </w:r>
      <w:r w:rsidR="002D2A3D" w:rsidRPr="00101280">
        <w:rPr>
          <w:rFonts w:ascii="Times New Roman" w:hAnsi="Times New Roman" w:cs="Times New Roman"/>
          <w:sz w:val="28"/>
          <w:szCs w:val="28"/>
        </w:rPr>
        <w:t xml:space="preserve">утвердив </w:t>
      </w:r>
      <w:hyperlink r:id="rId12" w:history="1">
        <w:r w:rsidR="002D2A3D" w:rsidRPr="00101280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393A89">
          <w:rPr>
            <w:rFonts w:ascii="Times New Roman" w:hAnsi="Times New Roman" w:cs="Times New Roman"/>
            <w:sz w:val="28"/>
            <w:szCs w:val="28"/>
          </w:rPr>
          <w:t xml:space="preserve">е </w:t>
        </w:r>
      </w:hyperlink>
      <w:r w:rsidR="002D2A3D">
        <w:rPr>
          <w:rFonts w:ascii="Times New Roman" w:hAnsi="Times New Roman" w:cs="Times New Roman"/>
          <w:sz w:val="28"/>
          <w:szCs w:val="28"/>
        </w:rPr>
        <w:br/>
      </w:r>
      <w:r w:rsidR="002D2A3D" w:rsidRPr="001012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2D2A3D" w:rsidRPr="00101280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2D2A3D">
        <w:rPr>
          <w:rFonts w:ascii="Times New Roman" w:hAnsi="Times New Roman" w:cs="Times New Roman"/>
          <w:sz w:val="28"/>
          <w:szCs w:val="28"/>
        </w:rPr>
        <w:t xml:space="preserve"> </w:t>
      </w:r>
      <w:r w:rsidR="002D2A3D" w:rsidRPr="0081748B">
        <w:rPr>
          <w:rFonts w:ascii="Times New Roman" w:hAnsi="Times New Roman" w:cs="Times New Roman"/>
          <w:sz w:val="28"/>
          <w:szCs w:val="28"/>
        </w:rPr>
        <w:t>о региональном государственном лицензионном контроле</w:t>
      </w:r>
      <w:r w:rsidR="002D2A3D">
        <w:rPr>
          <w:rFonts w:ascii="Times New Roman" w:hAnsi="Times New Roman" w:cs="Times New Roman"/>
          <w:sz w:val="28"/>
          <w:szCs w:val="28"/>
        </w:rPr>
        <w:br/>
      </w:r>
      <w:r w:rsidR="002D2A3D" w:rsidRPr="0081748B">
        <w:rPr>
          <w:rFonts w:ascii="Times New Roman" w:hAnsi="Times New Roman" w:cs="Times New Roman"/>
          <w:sz w:val="28"/>
          <w:szCs w:val="28"/>
        </w:rPr>
        <w:lastRenderedPageBreak/>
        <w:t>за осуществлением предпринимательской деятельности по управлению многоквартирными домами</w:t>
      </w:r>
      <w:r w:rsidR="00D04BCC" w:rsidRPr="00D04BCC">
        <w:rPr>
          <w:rFonts w:ascii="Times New Roman" w:hAnsi="Times New Roman" w:cs="Times New Roman"/>
          <w:sz w:val="28"/>
          <w:szCs w:val="28"/>
        </w:rPr>
        <w:t xml:space="preserve"> </w:t>
      </w:r>
      <w:r w:rsidR="00D04BCC" w:rsidRPr="002D2A3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04BCC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5E51B5" w:rsidRDefault="000F260F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E51B5">
        <w:rPr>
          <w:color w:val="000000"/>
          <w:sz w:val="28"/>
          <w:szCs w:val="28"/>
        </w:rPr>
        <w:t xml:space="preserve">. Настоящее постановление вступает в силу </w:t>
      </w:r>
      <w:r w:rsidR="008D2A08">
        <w:rPr>
          <w:color w:val="000000"/>
          <w:sz w:val="28"/>
          <w:szCs w:val="28"/>
        </w:rPr>
        <w:t>со дня</w:t>
      </w:r>
      <w:r w:rsidR="00E13F3B">
        <w:rPr>
          <w:color w:val="000000"/>
          <w:sz w:val="28"/>
          <w:szCs w:val="28"/>
        </w:rPr>
        <w:t xml:space="preserve"> </w:t>
      </w:r>
      <w:r w:rsidR="005E51B5">
        <w:rPr>
          <w:color w:val="000000"/>
          <w:sz w:val="28"/>
          <w:szCs w:val="28"/>
        </w:rPr>
        <w:t xml:space="preserve">его официального опубликования. </w:t>
      </w:r>
    </w:p>
    <w:p w:rsidR="00493152" w:rsidRPr="001C0707" w:rsidRDefault="00493152" w:rsidP="00493152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493152" w:rsidRPr="001C0707" w:rsidRDefault="00493152" w:rsidP="00493152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ED6609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493152" w:rsidRPr="001C0707" w:rsidSect="006F1453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36" w:rsidRDefault="00465936" w:rsidP="001256AF">
      <w:r>
        <w:separator/>
      </w:r>
    </w:p>
  </w:endnote>
  <w:endnote w:type="continuationSeparator" w:id="0">
    <w:p w:rsidR="00465936" w:rsidRDefault="00465936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36" w:rsidRDefault="00465936" w:rsidP="001256AF">
      <w:r>
        <w:separator/>
      </w:r>
    </w:p>
  </w:footnote>
  <w:footnote w:type="continuationSeparator" w:id="0">
    <w:p w:rsidR="00465936" w:rsidRDefault="00465936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E879C5" w:rsidRDefault="00E879C5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ED6609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07BE9"/>
    <w:rsid w:val="00012BBE"/>
    <w:rsid w:val="0002114D"/>
    <w:rsid w:val="000223A0"/>
    <w:rsid w:val="00027585"/>
    <w:rsid w:val="00033262"/>
    <w:rsid w:val="00037A5F"/>
    <w:rsid w:val="0004790E"/>
    <w:rsid w:val="00047A30"/>
    <w:rsid w:val="00052150"/>
    <w:rsid w:val="00063C14"/>
    <w:rsid w:val="00080FD4"/>
    <w:rsid w:val="00082179"/>
    <w:rsid w:val="00092804"/>
    <w:rsid w:val="0009709E"/>
    <w:rsid w:val="000A4A25"/>
    <w:rsid w:val="000E4898"/>
    <w:rsid w:val="000F260F"/>
    <w:rsid w:val="000F5BA8"/>
    <w:rsid w:val="00101280"/>
    <w:rsid w:val="001133F2"/>
    <w:rsid w:val="001256AF"/>
    <w:rsid w:val="00132E88"/>
    <w:rsid w:val="00136C0C"/>
    <w:rsid w:val="001671EC"/>
    <w:rsid w:val="0018521B"/>
    <w:rsid w:val="00185EFF"/>
    <w:rsid w:val="00194152"/>
    <w:rsid w:val="00195BCF"/>
    <w:rsid w:val="001A34AA"/>
    <w:rsid w:val="001B383C"/>
    <w:rsid w:val="001B5F54"/>
    <w:rsid w:val="001C56D6"/>
    <w:rsid w:val="001D4F80"/>
    <w:rsid w:val="00216882"/>
    <w:rsid w:val="00222A06"/>
    <w:rsid w:val="00234CAF"/>
    <w:rsid w:val="002350AF"/>
    <w:rsid w:val="00265164"/>
    <w:rsid w:val="00270DCA"/>
    <w:rsid w:val="0027353D"/>
    <w:rsid w:val="002817E2"/>
    <w:rsid w:val="00284596"/>
    <w:rsid w:val="0029255F"/>
    <w:rsid w:val="00293BEA"/>
    <w:rsid w:val="002A52CE"/>
    <w:rsid w:val="002A6A85"/>
    <w:rsid w:val="002D2A3D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57D1D"/>
    <w:rsid w:val="0036198D"/>
    <w:rsid w:val="00365BBD"/>
    <w:rsid w:val="003663EB"/>
    <w:rsid w:val="00376E1A"/>
    <w:rsid w:val="00377277"/>
    <w:rsid w:val="0038004A"/>
    <w:rsid w:val="00382626"/>
    <w:rsid w:val="00393A89"/>
    <w:rsid w:val="00395C1C"/>
    <w:rsid w:val="003A5B7E"/>
    <w:rsid w:val="003C1144"/>
    <w:rsid w:val="003C39B1"/>
    <w:rsid w:val="003C4C29"/>
    <w:rsid w:val="003C6740"/>
    <w:rsid w:val="003D0419"/>
    <w:rsid w:val="003D4D0C"/>
    <w:rsid w:val="003D7B93"/>
    <w:rsid w:val="003E0F85"/>
    <w:rsid w:val="003E67D0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28E9"/>
    <w:rsid w:val="00447D3B"/>
    <w:rsid w:val="00451B86"/>
    <w:rsid w:val="00465936"/>
    <w:rsid w:val="00473603"/>
    <w:rsid w:val="00477EBC"/>
    <w:rsid w:val="00483327"/>
    <w:rsid w:val="00493152"/>
    <w:rsid w:val="004B031A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11ADA"/>
    <w:rsid w:val="00536817"/>
    <w:rsid w:val="005420B1"/>
    <w:rsid w:val="005469C5"/>
    <w:rsid w:val="005643FB"/>
    <w:rsid w:val="0057320B"/>
    <w:rsid w:val="005918B4"/>
    <w:rsid w:val="005B6DF4"/>
    <w:rsid w:val="005C23D1"/>
    <w:rsid w:val="005D0D5D"/>
    <w:rsid w:val="005D46A2"/>
    <w:rsid w:val="005E51B5"/>
    <w:rsid w:val="005E60DF"/>
    <w:rsid w:val="005E67DB"/>
    <w:rsid w:val="005F0F37"/>
    <w:rsid w:val="005F2307"/>
    <w:rsid w:val="005F601E"/>
    <w:rsid w:val="006008C8"/>
    <w:rsid w:val="0060233C"/>
    <w:rsid w:val="00604CF0"/>
    <w:rsid w:val="00617907"/>
    <w:rsid w:val="00623A78"/>
    <w:rsid w:val="006260D4"/>
    <w:rsid w:val="0063722D"/>
    <w:rsid w:val="00640937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590F"/>
    <w:rsid w:val="006B6B3E"/>
    <w:rsid w:val="006D7565"/>
    <w:rsid w:val="006E0BE8"/>
    <w:rsid w:val="006F1453"/>
    <w:rsid w:val="007040B3"/>
    <w:rsid w:val="00720449"/>
    <w:rsid w:val="007303FD"/>
    <w:rsid w:val="00730A69"/>
    <w:rsid w:val="0073308B"/>
    <w:rsid w:val="00744904"/>
    <w:rsid w:val="00751249"/>
    <w:rsid w:val="00762525"/>
    <w:rsid w:val="00775FB8"/>
    <w:rsid w:val="00783FEC"/>
    <w:rsid w:val="007849FA"/>
    <w:rsid w:val="0078693B"/>
    <w:rsid w:val="007A0A7F"/>
    <w:rsid w:val="007A4D58"/>
    <w:rsid w:val="007A515A"/>
    <w:rsid w:val="007B2F6A"/>
    <w:rsid w:val="007D7950"/>
    <w:rsid w:val="007E6387"/>
    <w:rsid w:val="007F0D4F"/>
    <w:rsid w:val="00800A67"/>
    <w:rsid w:val="0081748B"/>
    <w:rsid w:val="00817F0F"/>
    <w:rsid w:val="00820007"/>
    <w:rsid w:val="00821388"/>
    <w:rsid w:val="00840862"/>
    <w:rsid w:val="00844875"/>
    <w:rsid w:val="00847699"/>
    <w:rsid w:val="008521F8"/>
    <w:rsid w:val="00864A49"/>
    <w:rsid w:val="00865958"/>
    <w:rsid w:val="008767B7"/>
    <w:rsid w:val="008A16C4"/>
    <w:rsid w:val="008A7F53"/>
    <w:rsid w:val="008C44FB"/>
    <w:rsid w:val="008C7F42"/>
    <w:rsid w:val="008D2A08"/>
    <w:rsid w:val="008D72E2"/>
    <w:rsid w:val="008E0F21"/>
    <w:rsid w:val="008F20C8"/>
    <w:rsid w:val="008F2EC6"/>
    <w:rsid w:val="008F4C51"/>
    <w:rsid w:val="008F7867"/>
    <w:rsid w:val="009022BE"/>
    <w:rsid w:val="009054F9"/>
    <w:rsid w:val="00924168"/>
    <w:rsid w:val="00930DF7"/>
    <w:rsid w:val="009333DB"/>
    <w:rsid w:val="0093635C"/>
    <w:rsid w:val="009407D4"/>
    <w:rsid w:val="00946ACD"/>
    <w:rsid w:val="00953042"/>
    <w:rsid w:val="00953FDC"/>
    <w:rsid w:val="00956820"/>
    <w:rsid w:val="00963F73"/>
    <w:rsid w:val="00970B73"/>
    <w:rsid w:val="0098071E"/>
    <w:rsid w:val="00992694"/>
    <w:rsid w:val="00997D3E"/>
    <w:rsid w:val="009B646F"/>
    <w:rsid w:val="009C39CF"/>
    <w:rsid w:val="009C58EB"/>
    <w:rsid w:val="009C6E5E"/>
    <w:rsid w:val="009C70FA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4D93"/>
    <w:rsid w:val="00A60CC1"/>
    <w:rsid w:val="00A62532"/>
    <w:rsid w:val="00A675A6"/>
    <w:rsid w:val="00A73A22"/>
    <w:rsid w:val="00A80957"/>
    <w:rsid w:val="00A82E27"/>
    <w:rsid w:val="00A926CE"/>
    <w:rsid w:val="00AC3E14"/>
    <w:rsid w:val="00AC4389"/>
    <w:rsid w:val="00AD0B0A"/>
    <w:rsid w:val="00AE69E8"/>
    <w:rsid w:val="00AF1D16"/>
    <w:rsid w:val="00AF2992"/>
    <w:rsid w:val="00B01CF0"/>
    <w:rsid w:val="00B05B12"/>
    <w:rsid w:val="00B22AF7"/>
    <w:rsid w:val="00B35021"/>
    <w:rsid w:val="00B46DD9"/>
    <w:rsid w:val="00B56D0C"/>
    <w:rsid w:val="00B70AFE"/>
    <w:rsid w:val="00B81E72"/>
    <w:rsid w:val="00BC57B6"/>
    <w:rsid w:val="00BD2BB7"/>
    <w:rsid w:val="00BD3BF1"/>
    <w:rsid w:val="00BD6838"/>
    <w:rsid w:val="00BE3F34"/>
    <w:rsid w:val="00BE55FE"/>
    <w:rsid w:val="00BE68B7"/>
    <w:rsid w:val="00C11E15"/>
    <w:rsid w:val="00C167AE"/>
    <w:rsid w:val="00C17743"/>
    <w:rsid w:val="00C22718"/>
    <w:rsid w:val="00C25B38"/>
    <w:rsid w:val="00C31883"/>
    <w:rsid w:val="00C53BDA"/>
    <w:rsid w:val="00C54403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FA1"/>
    <w:rsid w:val="00CE7420"/>
    <w:rsid w:val="00CF3216"/>
    <w:rsid w:val="00D04BCC"/>
    <w:rsid w:val="00D161CD"/>
    <w:rsid w:val="00D218C4"/>
    <w:rsid w:val="00D21E51"/>
    <w:rsid w:val="00D27408"/>
    <w:rsid w:val="00D42168"/>
    <w:rsid w:val="00D43CAB"/>
    <w:rsid w:val="00D50E05"/>
    <w:rsid w:val="00D5796A"/>
    <w:rsid w:val="00D61998"/>
    <w:rsid w:val="00D6427D"/>
    <w:rsid w:val="00D66510"/>
    <w:rsid w:val="00D75F0F"/>
    <w:rsid w:val="00D8641D"/>
    <w:rsid w:val="00DA4072"/>
    <w:rsid w:val="00DB5A79"/>
    <w:rsid w:val="00DC101F"/>
    <w:rsid w:val="00DC4601"/>
    <w:rsid w:val="00DC7EA7"/>
    <w:rsid w:val="00DD0307"/>
    <w:rsid w:val="00DD7AF7"/>
    <w:rsid w:val="00DF4649"/>
    <w:rsid w:val="00E01ADF"/>
    <w:rsid w:val="00E03673"/>
    <w:rsid w:val="00E13F3B"/>
    <w:rsid w:val="00E5525E"/>
    <w:rsid w:val="00E6228A"/>
    <w:rsid w:val="00E63A8D"/>
    <w:rsid w:val="00E879C5"/>
    <w:rsid w:val="00E97CEA"/>
    <w:rsid w:val="00EB126E"/>
    <w:rsid w:val="00EC4822"/>
    <w:rsid w:val="00EC6E2C"/>
    <w:rsid w:val="00EC7C00"/>
    <w:rsid w:val="00ED08D0"/>
    <w:rsid w:val="00ED5466"/>
    <w:rsid w:val="00ED6609"/>
    <w:rsid w:val="00EF7592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C3ACC"/>
    <w:rsid w:val="00FD58DB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80DC7-866B-4587-9D20-9EE6C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1F9BC7535D4C400490D0AD0CFFCC00B65A6DDB77134F7FA14F3163F654C3F2E3499F6389EFC198FF30C6A70B40201F84C05941168D14F611249FE5I0a1O" TargetMode="External"/><Relationship Id="rId13" Type="http://schemas.openxmlformats.org/officeDocument/2006/relationships/hyperlink" Target="consultantplus://offline/ref=DB1F9BC7535D4C400490D0AD0CFFCC00B65A6DDB741A4C78A5403163F654C3F2E3499F6389EFC198FF30C6A40B40201F84C05941168D14F611249FE5I0a1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B1F9BC7535D4C400490D0AD0CFFCC00B65A6DDB77134F7FA14F3163F654C3F2E3499F6389EFC198FF30C6A70B40201F84C05941168D14F611249FE5I0a1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1F9BC7535D4C400490D0AD0CFFCC00B65A6DDB741A4C78A5403163F654C3F2E3499F6389EFC198FF30C6A40B40201F84C05941168D14F611249FE5I0a1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1F9BC7535D4C400490D0AD0CFFCC00B65A6DDB77134F7FA14F3163F654C3F2E3499F6389EFC198FF30C6A70B40201F84C05941168D14F611249FE5I0a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1F9BC7535D4C400490D0AD0CFFCC00B65A6DDB741A4C78A5403163F654C3F2E3499F6389EFC198FF30C6A40B40201F84C05941168D14F611249FE5I0a1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0996-00DB-48E9-8A49-DC6A637B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422</cp:lastModifiedBy>
  <cp:revision>13</cp:revision>
  <cp:lastPrinted>2023-08-31T06:13:00Z</cp:lastPrinted>
  <dcterms:created xsi:type="dcterms:W3CDTF">2023-04-18T14:07:00Z</dcterms:created>
  <dcterms:modified xsi:type="dcterms:W3CDTF">2023-09-26T09:03:00Z</dcterms:modified>
</cp:coreProperties>
</file>